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E2" w:rsidRPr="004A07E2" w:rsidRDefault="004A07E2" w:rsidP="004A07E2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4A07E2">
        <w:rPr>
          <w:rFonts w:ascii="Times New Roman" w:hAnsi="Times New Roman" w:cs="Times New Roman"/>
          <w:sz w:val="28"/>
          <w:szCs w:val="28"/>
        </w:rPr>
        <w:t>ZAŁĄCZNIK NR 5</w:t>
      </w:r>
    </w:p>
    <w:p w:rsidR="004A07E2" w:rsidRPr="004A07E2" w:rsidRDefault="004A07E2" w:rsidP="004A07E2">
      <w:pPr>
        <w:pStyle w:val="Podtytu"/>
      </w:pPr>
    </w:p>
    <w:p w:rsidR="0061578E" w:rsidRPr="00A73503" w:rsidRDefault="0061578E" w:rsidP="0061578E">
      <w:pPr>
        <w:pStyle w:val="Tytu"/>
        <w:rPr>
          <w:rFonts w:ascii="Times New Roman" w:hAnsi="Times New Roman" w:cs="Times New Roman"/>
          <w:b w:val="0"/>
          <w:sz w:val="28"/>
          <w:szCs w:val="28"/>
        </w:rPr>
      </w:pPr>
      <w:r w:rsidRPr="00A73503">
        <w:rPr>
          <w:rFonts w:ascii="Times New Roman" w:hAnsi="Times New Roman" w:cs="Times New Roman"/>
          <w:sz w:val="28"/>
          <w:szCs w:val="28"/>
        </w:rPr>
        <w:t xml:space="preserve">UMOWA  NR </w:t>
      </w:r>
      <w:r w:rsidR="00902BC6" w:rsidRPr="00A73503">
        <w:rPr>
          <w:rFonts w:ascii="Times New Roman" w:hAnsi="Times New Roman" w:cs="Times New Roman"/>
          <w:b w:val="0"/>
          <w:sz w:val="28"/>
          <w:szCs w:val="28"/>
        </w:rPr>
        <w:t>……/2019</w:t>
      </w:r>
    </w:p>
    <w:p w:rsidR="0061578E" w:rsidRPr="00A73503" w:rsidRDefault="0061578E" w:rsidP="0061578E">
      <w:pPr>
        <w:pStyle w:val="Podtytu"/>
        <w:jc w:val="left"/>
        <w:rPr>
          <w:rFonts w:ascii="Times New Roman" w:hAnsi="Times New Roman" w:cs="Times New Roman"/>
          <w:b/>
          <w:i w:val="0"/>
          <w:color w:val="auto"/>
        </w:rPr>
      </w:pPr>
      <w:r w:rsidRPr="00A73503">
        <w:rPr>
          <w:rFonts w:ascii="Times New Roman" w:hAnsi="Times New Roman" w:cs="Times New Roman"/>
          <w:b/>
          <w:i w:val="0"/>
          <w:color w:val="auto"/>
        </w:rPr>
        <w:t>AG.225</w:t>
      </w:r>
      <w:r w:rsidR="00902BC6" w:rsidRPr="00A73503">
        <w:rPr>
          <w:rFonts w:ascii="Times New Roman" w:hAnsi="Times New Roman" w:cs="Times New Roman"/>
          <w:b/>
          <w:i w:val="0"/>
          <w:color w:val="auto"/>
        </w:rPr>
        <w:t>.  .2019</w:t>
      </w:r>
    </w:p>
    <w:p w:rsidR="00F4453E" w:rsidRPr="00F4453E" w:rsidRDefault="00F4453E" w:rsidP="00F4453E">
      <w:pPr>
        <w:pStyle w:val="Textbody"/>
      </w:pP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 xml:space="preserve">Zawarta w Jastrzębiu – Zdroju, dnia </w:t>
      </w:r>
      <w:r w:rsidR="00902BC6" w:rsidRPr="000E0489">
        <w:rPr>
          <w:rFonts w:cs="Times New Roman"/>
        </w:rPr>
        <w:t>……..</w:t>
      </w:r>
      <w:r w:rsidR="00902BC6" w:rsidRPr="000E0489">
        <w:rPr>
          <w:rFonts w:cs="Times New Roman"/>
          <w:color w:val="FF0000"/>
        </w:rPr>
        <w:t>….</w:t>
      </w:r>
      <w:r w:rsidRPr="000E0489">
        <w:rPr>
          <w:rFonts w:cs="Times New Roman"/>
          <w:color w:val="FF0000"/>
        </w:rPr>
        <w:t xml:space="preserve">  </w:t>
      </w:r>
      <w:r w:rsidRPr="000E0489">
        <w:rPr>
          <w:rFonts w:cs="Times New Roman"/>
        </w:rPr>
        <w:t>pomiędzy: Jastrzębie-Zdrój – Miasto na prawach powiatu, Al. Piłsudskiego 60, 44-335 Jastrzębie – Zdrój, NIP 633-221-66-15</w:t>
      </w:r>
      <w:r w:rsidRPr="000E0489">
        <w:rPr>
          <w:rFonts w:cs="Times New Roman"/>
          <w:b/>
          <w:i/>
        </w:rPr>
        <w:t xml:space="preserve"> </w:t>
      </w:r>
      <w:r w:rsidRPr="000E0489">
        <w:rPr>
          <w:rFonts w:cs="Times New Roman"/>
        </w:rPr>
        <w:t>zwanym dalej „Zamawiającym”, reprezentowanym przez:</w:t>
      </w: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</w:p>
    <w:p w:rsidR="0061578E" w:rsidRPr="000E0489" w:rsidRDefault="0061578E" w:rsidP="0061578E">
      <w:pPr>
        <w:pStyle w:val="Standard"/>
        <w:jc w:val="both"/>
        <w:rPr>
          <w:rFonts w:cs="Times New Roman"/>
          <w:b/>
        </w:rPr>
      </w:pPr>
      <w:r w:rsidRPr="000E0489">
        <w:rPr>
          <w:rFonts w:cs="Times New Roman"/>
          <w:b/>
        </w:rPr>
        <w:t xml:space="preserve"> mgr Klaudia </w:t>
      </w:r>
      <w:proofErr w:type="spellStart"/>
      <w:r w:rsidRPr="000E0489">
        <w:rPr>
          <w:rFonts w:cs="Times New Roman"/>
          <w:b/>
        </w:rPr>
        <w:t>Nietrzebka</w:t>
      </w:r>
      <w:proofErr w:type="spellEnd"/>
      <w:r w:rsidRPr="000E0489">
        <w:rPr>
          <w:rFonts w:cs="Times New Roman"/>
          <w:b/>
        </w:rPr>
        <w:t xml:space="preserve"> - Dyrektora Ośrodka Pomocy Społecznej ul. Opolska 9, 44-335 Jastrzębie-Zdrój na podstawie upoważnienia Prezydenta Miasta Jastrzębie-Zdrój.</w:t>
      </w: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>a Firmą:</w:t>
      </w:r>
      <w:r w:rsidR="001E78B0" w:rsidRPr="000E0489">
        <w:rPr>
          <w:rFonts w:cs="Times New Roman"/>
        </w:rPr>
        <w:t xml:space="preserve"> </w:t>
      </w:r>
    </w:p>
    <w:p w:rsidR="001E78B0" w:rsidRPr="000E0489" w:rsidRDefault="001E78B0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902BC6" w:rsidRPr="000E0489" w:rsidRDefault="00392A94" w:rsidP="00322D1D">
      <w:pPr>
        <w:tabs>
          <w:tab w:val="left" w:pos="2520"/>
          <w:tab w:val="left" w:pos="2760"/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322D1D" w:rsidRPr="000E0489">
        <w:rPr>
          <w:rFonts w:ascii="Times New Roman" w:hAnsi="Times New Roman" w:cs="Times New Roman"/>
        </w:rPr>
        <w:t xml:space="preserve"> dalej </w:t>
      </w:r>
      <w:r w:rsidR="00503E2F" w:rsidRPr="000E0489">
        <w:rPr>
          <w:rFonts w:ascii="Times New Roman" w:hAnsi="Times New Roman" w:cs="Times New Roman"/>
        </w:rPr>
        <w:t>„W</w:t>
      </w:r>
      <w:r w:rsidR="00322D1D" w:rsidRPr="000E0489">
        <w:rPr>
          <w:rFonts w:ascii="Times New Roman" w:hAnsi="Times New Roman" w:cs="Times New Roman"/>
        </w:rPr>
        <w:t>ykonawcą</w:t>
      </w:r>
      <w:r w:rsidR="00503E2F" w:rsidRPr="000E0489">
        <w:rPr>
          <w:rFonts w:ascii="Times New Roman" w:hAnsi="Times New Roman" w:cs="Times New Roman"/>
        </w:rPr>
        <w:t>”</w:t>
      </w:r>
      <w:r w:rsidR="00322D1D" w:rsidRPr="000E0489">
        <w:rPr>
          <w:rFonts w:ascii="Times New Roman" w:hAnsi="Times New Roman" w:cs="Times New Roman"/>
        </w:rPr>
        <w:t>:</w:t>
      </w:r>
    </w:p>
    <w:p w:rsidR="0061578E" w:rsidRPr="000E0489" w:rsidRDefault="00902BC6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>W</w:t>
      </w:r>
      <w:r w:rsidR="0061578E" w:rsidRPr="000E0489">
        <w:rPr>
          <w:rFonts w:cs="Times New Roman"/>
        </w:rPr>
        <w:t xml:space="preserve"> rezultacie udzielenia przez Zamawiającego zamówienia, została zawarta umowa o następującej treści:</w:t>
      </w:r>
    </w:p>
    <w:p w:rsidR="0061578E" w:rsidRPr="000E0489" w:rsidRDefault="0061578E" w:rsidP="0061578E">
      <w:pPr>
        <w:pStyle w:val="Nagwek1"/>
        <w:numPr>
          <w:ilvl w:val="0"/>
          <w:numId w:val="4"/>
        </w:numPr>
        <w:tabs>
          <w:tab w:val="left" w:pos="0"/>
          <w:tab w:val="left" w:pos="21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0489">
        <w:rPr>
          <w:rFonts w:ascii="Times New Roman" w:hAnsi="Times New Roman" w:cs="Times New Roman"/>
          <w:sz w:val="24"/>
          <w:szCs w:val="24"/>
        </w:rPr>
        <w:t>§ 1</w:t>
      </w:r>
    </w:p>
    <w:p w:rsidR="00A60FE6" w:rsidRPr="000E0489" w:rsidRDefault="00C3317F" w:rsidP="00A60FE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E0489">
        <w:rPr>
          <w:rFonts w:ascii="Times New Roman" w:hAnsi="Times New Roman" w:cs="Times New Roman"/>
          <w:sz w:val="24"/>
          <w:szCs w:val="24"/>
        </w:rPr>
        <w:t xml:space="preserve"> Zamawiający zleca, a Wykona</w:t>
      </w:r>
      <w:r w:rsidR="00C74187" w:rsidRPr="000E0489">
        <w:rPr>
          <w:rFonts w:ascii="Times New Roman" w:hAnsi="Times New Roman" w:cs="Times New Roman"/>
          <w:sz w:val="24"/>
          <w:szCs w:val="24"/>
        </w:rPr>
        <w:t xml:space="preserve">wca zobowiązuje się do wykonania </w:t>
      </w:r>
      <w:r w:rsidRPr="000E0489">
        <w:rPr>
          <w:rFonts w:ascii="Times New Roman" w:hAnsi="Times New Roman" w:cs="Times New Roman"/>
          <w:sz w:val="24"/>
          <w:szCs w:val="24"/>
        </w:rPr>
        <w:t>zamówienia w następującym zakresie</w:t>
      </w:r>
      <w:r w:rsidR="00A60FE6" w:rsidRPr="000E0489">
        <w:rPr>
          <w:rFonts w:ascii="Times New Roman" w:hAnsi="Times New Roman" w:cs="Times New Roman"/>
          <w:sz w:val="24"/>
          <w:szCs w:val="24"/>
        </w:rPr>
        <w:t>:</w:t>
      </w:r>
    </w:p>
    <w:p w:rsidR="00A60FE6" w:rsidRPr="000E0489" w:rsidRDefault="00A60FE6" w:rsidP="00A60FE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A60FE6" w:rsidRPr="000E0489" w:rsidRDefault="0024632A" w:rsidP="00A60FE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="00A60FE6" w:rsidRPr="000E0489">
        <w:rPr>
          <w:rFonts w:ascii="Times New Roman" w:hAnsi="Times New Roman" w:cs="Times New Roman"/>
          <w:sz w:val="24"/>
          <w:szCs w:val="24"/>
        </w:rPr>
        <w:t>Roboty dekarskie budynek OPS przy ul. Opolskiej 9 w Jastrzębiu-Zdroju.</w:t>
      </w:r>
    </w:p>
    <w:p w:rsidR="00A60FE6" w:rsidRPr="000E0489" w:rsidRDefault="00A60FE6" w:rsidP="00A60FE6">
      <w:pPr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89">
        <w:rPr>
          <w:rFonts w:ascii="Times New Roman" w:hAnsi="Times New Roman" w:cs="Times New Roman"/>
          <w:bCs/>
          <w:sz w:val="24"/>
          <w:szCs w:val="24"/>
        </w:rPr>
        <w:t>Wymiana pokrycia murów ogniowych pasów pod- i nadrynnowych, wyskoków, pasów elewacyjnych, gzymsów, naprawa obróbek blacharskich, wykonanie tynków zwykłych w miejscach po przebiciach, naprawa uszkodzonych miejsc w ścianach z cegieł, naprawa pokryć dachowych papą termozgrzewalną.</w:t>
      </w:r>
    </w:p>
    <w:p w:rsidR="00A60FE6" w:rsidRPr="000E0489" w:rsidRDefault="00A60FE6" w:rsidP="00A60FE6">
      <w:pPr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FE6" w:rsidRPr="000E0489" w:rsidRDefault="0024632A" w:rsidP="00AD61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</w:t>
      </w:r>
      <w:r w:rsidR="00FB4A6F" w:rsidRPr="000E0489">
        <w:rPr>
          <w:rFonts w:ascii="Times New Roman" w:hAnsi="Times New Roman" w:cs="Times New Roman"/>
          <w:sz w:val="24"/>
          <w:szCs w:val="24"/>
        </w:rPr>
        <w:t>Roboty posadzkarskie – kontener przy Noclegowni na ul. Wodzisławskiej 15 w Jastrzębiu-Zdroju.</w:t>
      </w:r>
      <w:r w:rsidR="00AD61B7" w:rsidRPr="000E0489">
        <w:rPr>
          <w:rFonts w:ascii="Times New Roman" w:hAnsi="Times New Roman" w:cs="Times New Roman"/>
          <w:sz w:val="24"/>
          <w:szCs w:val="24"/>
        </w:rPr>
        <w:t xml:space="preserve"> </w:t>
      </w:r>
      <w:r w:rsidR="00A60FE6" w:rsidRPr="000E0489">
        <w:rPr>
          <w:rFonts w:ascii="Times New Roman" w:hAnsi="Times New Roman" w:cs="Times New Roman"/>
          <w:bCs/>
          <w:sz w:val="24"/>
          <w:szCs w:val="24"/>
        </w:rPr>
        <w:t xml:space="preserve">Zerwanie posadzki z tworzyw sztucznych, rozebranie płyt wiórowych i wełny mineralnej, oczyszczenie i malowanie blachy trapezowej, izolację cieplne z wełny mineralnej, ułożenie płyt OSB, wymiana odcinka rury kanalizacyjnej, gruntowanie podłoży, ułożenie posadzki z tworzyw sztucznych, montaż listew cokołowych. </w:t>
      </w:r>
    </w:p>
    <w:p w:rsidR="00A60FE6" w:rsidRPr="000E0489" w:rsidRDefault="00A60FE6" w:rsidP="00A60FE6">
      <w:pPr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FE6" w:rsidRPr="000E0489" w:rsidRDefault="0024632A" w:rsidP="002509A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2509AE" w:rsidRPr="000E0489">
        <w:rPr>
          <w:rFonts w:ascii="Times New Roman" w:hAnsi="Times New Roman" w:cs="Times New Roman"/>
          <w:sz w:val="24"/>
          <w:szCs w:val="24"/>
        </w:rPr>
        <w:t>Roboty remontowe (dach, ściany piwnicy) w budynku Noclegowni przy ul. Wodzisławskiej 15 w Jastrzębiu-Zdroju. D</w:t>
      </w:r>
      <w:r w:rsidR="00A60FE6" w:rsidRPr="000E0489">
        <w:rPr>
          <w:rFonts w:ascii="Times New Roman" w:hAnsi="Times New Roman" w:cs="Times New Roman"/>
          <w:bCs/>
          <w:sz w:val="24"/>
          <w:szCs w:val="24"/>
        </w:rPr>
        <w:t>ach – naprawa obróbek blacharskich, wymiana okna dachowego, demontaż i wymiana wsporników instalacji odgromowej, uzupełnienie ław kominiarskich.</w:t>
      </w:r>
    </w:p>
    <w:p w:rsidR="00263BEC" w:rsidRDefault="00A60FE6" w:rsidP="00263BEC">
      <w:pPr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89">
        <w:rPr>
          <w:rFonts w:ascii="Times New Roman" w:hAnsi="Times New Roman" w:cs="Times New Roman"/>
          <w:bCs/>
          <w:sz w:val="24"/>
          <w:szCs w:val="24"/>
        </w:rPr>
        <w:t>Ściany piwnicy – odbicie tyków wewnętrznych, odgrzybianie konstrukcji murowych, odgrzybianie ścian, ułożenie tynków r</w:t>
      </w:r>
      <w:r w:rsidR="00263BEC" w:rsidRPr="000E0489">
        <w:rPr>
          <w:rFonts w:ascii="Times New Roman" w:hAnsi="Times New Roman" w:cs="Times New Roman"/>
          <w:bCs/>
          <w:sz w:val="24"/>
          <w:szCs w:val="24"/>
        </w:rPr>
        <w:t>enowacyjnych</w:t>
      </w:r>
      <w:r w:rsidR="00592460">
        <w:rPr>
          <w:rFonts w:ascii="Times New Roman" w:hAnsi="Times New Roman" w:cs="Times New Roman"/>
          <w:bCs/>
          <w:sz w:val="24"/>
          <w:szCs w:val="24"/>
        </w:rPr>
        <w:t>, , malowanie ścian,</w:t>
      </w:r>
    </w:p>
    <w:p w:rsidR="00592460" w:rsidRPr="000E0489" w:rsidRDefault="00592460" w:rsidP="00263BEC">
      <w:pPr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1578E" w:rsidRPr="000E0489" w:rsidRDefault="00592460" w:rsidP="00263BEC">
      <w:pPr>
        <w:autoSpaceDE w:val="0"/>
        <w:adjustRightInd w:val="0"/>
        <w:spacing w:after="0"/>
        <w:ind w:left="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78E" w:rsidRPr="000E0489">
        <w:rPr>
          <w:rFonts w:ascii="Times New Roman" w:hAnsi="Times New Roman" w:cs="Times New Roman"/>
          <w:sz w:val="24"/>
          <w:szCs w:val="24"/>
        </w:rPr>
        <w:t xml:space="preserve">zgodnie ze złożoną ofertą z dnia </w:t>
      </w:r>
      <w:r w:rsidR="00902BC6" w:rsidRPr="000E0489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61578E" w:rsidRPr="000E0489">
        <w:rPr>
          <w:rFonts w:ascii="Times New Roman" w:hAnsi="Times New Roman" w:cs="Times New Roman"/>
          <w:sz w:val="24"/>
          <w:szCs w:val="24"/>
        </w:rPr>
        <w:t xml:space="preserve"> będącą  </w:t>
      </w:r>
      <w:r w:rsidR="00902BC6" w:rsidRPr="000E0489">
        <w:rPr>
          <w:rFonts w:ascii="Times New Roman" w:hAnsi="Times New Roman" w:cs="Times New Roman"/>
          <w:sz w:val="24"/>
          <w:szCs w:val="24"/>
          <w:u w:val="single"/>
        </w:rPr>
        <w:t xml:space="preserve">załącznikiem </w:t>
      </w:r>
      <w:r w:rsidR="00263BEC" w:rsidRPr="000E04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2689" w:rsidRPr="007C345F">
        <w:rPr>
          <w:rFonts w:ascii="Times New Roman" w:hAnsi="Times New Roman" w:cs="Times New Roman"/>
          <w:sz w:val="24"/>
          <w:szCs w:val="24"/>
          <w:u w:val="single"/>
        </w:rPr>
        <w:t>NR 4</w:t>
      </w:r>
      <w:r w:rsidR="0061578E" w:rsidRPr="007C345F">
        <w:rPr>
          <w:rFonts w:ascii="Times New Roman" w:hAnsi="Times New Roman" w:cs="Times New Roman"/>
          <w:sz w:val="24"/>
          <w:szCs w:val="24"/>
        </w:rPr>
        <w:t xml:space="preserve"> </w:t>
      </w:r>
      <w:r w:rsidR="0061578E" w:rsidRPr="000E0489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61578E" w:rsidRPr="000E0489" w:rsidRDefault="00814A8B" w:rsidP="0061578E">
      <w:p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78E" w:rsidRPr="000E0489">
        <w:rPr>
          <w:rFonts w:ascii="Times New Roman" w:hAnsi="Times New Roman" w:cs="Times New Roman"/>
          <w:sz w:val="24"/>
          <w:szCs w:val="24"/>
        </w:rPr>
        <w:tab/>
      </w:r>
      <w:r w:rsidR="0061578E" w:rsidRPr="000E0489">
        <w:rPr>
          <w:rFonts w:ascii="Times New Roman" w:hAnsi="Times New Roman" w:cs="Times New Roman"/>
          <w:b/>
          <w:sz w:val="24"/>
          <w:szCs w:val="24"/>
        </w:rPr>
        <w:t>§ 2</w:t>
      </w:r>
    </w:p>
    <w:p w:rsidR="0061578E" w:rsidRPr="000E0489" w:rsidRDefault="0061578E" w:rsidP="0061578E">
      <w:pPr>
        <w:pStyle w:val="Standard"/>
        <w:spacing w:line="360" w:lineRule="auto"/>
        <w:jc w:val="both"/>
        <w:rPr>
          <w:rFonts w:cs="Times New Roman"/>
          <w:b/>
        </w:rPr>
      </w:pPr>
      <w:r w:rsidRPr="000E0489">
        <w:rPr>
          <w:rFonts w:cs="Times New Roman"/>
        </w:rPr>
        <w:t xml:space="preserve"> 1.  Termin  rozpoczęcia wykonania przedmiotu umowy ustala się na</w:t>
      </w:r>
      <w:r w:rsidR="00902BC6" w:rsidRPr="000E0489">
        <w:rPr>
          <w:rFonts w:cs="Times New Roman"/>
          <w:color w:val="FF0000"/>
        </w:rPr>
        <w:t xml:space="preserve">: </w:t>
      </w:r>
      <w:r w:rsidR="00902BC6" w:rsidRPr="00A73503">
        <w:rPr>
          <w:rFonts w:cs="Times New Roman"/>
        </w:rPr>
        <w:t>…………..2019</w:t>
      </w:r>
      <w:r w:rsidRPr="00A73503">
        <w:rPr>
          <w:rFonts w:cs="Times New Roman"/>
        </w:rPr>
        <w:t xml:space="preserve">r.      </w:t>
      </w:r>
    </w:p>
    <w:p w:rsidR="0061578E" w:rsidRPr="000E0489" w:rsidRDefault="0061578E" w:rsidP="0061578E">
      <w:pPr>
        <w:pStyle w:val="Standard"/>
        <w:spacing w:line="360" w:lineRule="auto"/>
        <w:jc w:val="both"/>
        <w:rPr>
          <w:rFonts w:cs="Times New Roman"/>
          <w:b/>
        </w:rPr>
      </w:pPr>
      <w:r w:rsidRPr="000E0489">
        <w:rPr>
          <w:rFonts w:cs="Times New Roman"/>
        </w:rPr>
        <w:t xml:space="preserve"> 2.  Termin zakończenia wykonania przedmiotu umowy ustala się na: </w:t>
      </w:r>
      <w:r w:rsidR="00902BC6" w:rsidRPr="00A73503">
        <w:rPr>
          <w:rFonts w:cs="Times New Roman"/>
        </w:rPr>
        <w:t>…………..2019</w:t>
      </w:r>
      <w:r w:rsidRPr="00A73503">
        <w:rPr>
          <w:rFonts w:cs="Times New Roman"/>
        </w:rPr>
        <w:t xml:space="preserve">r.          </w:t>
      </w:r>
      <w:r w:rsidRPr="00A73503">
        <w:rPr>
          <w:rFonts w:cs="Times New Roman"/>
          <w:b/>
        </w:rPr>
        <w:t xml:space="preserve"> </w:t>
      </w:r>
    </w:p>
    <w:p w:rsidR="009D6BB2" w:rsidRDefault="009D6BB2" w:rsidP="0061578E">
      <w:pPr>
        <w:pStyle w:val="Standard"/>
        <w:spacing w:line="360" w:lineRule="auto"/>
        <w:ind w:left="4254" w:firstLine="709"/>
        <w:jc w:val="both"/>
        <w:rPr>
          <w:rFonts w:cs="Times New Roman"/>
          <w:b/>
        </w:rPr>
      </w:pPr>
    </w:p>
    <w:p w:rsidR="0061578E" w:rsidRPr="000E0489" w:rsidRDefault="00814A8B" w:rsidP="00814A8B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</w:t>
      </w:r>
      <w:r w:rsidR="0061578E" w:rsidRPr="000E0489">
        <w:rPr>
          <w:rFonts w:cs="Times New Roman"/>
          <w:b/>
        </w:rPr>
        <w:t>§ 3</w:t>
      </w:r>
    </w:p>
    <w:p w:rsidR="0061578E" w:rsidRPr="000E0489" w:rsidRDefault="0061578E" w:rsidP="007C576D">
      <w:pPr>
        <w:pStyle w:val="Standard"/>
        <w:tabs>
          <w:tab w:val="left" w:pos="142"/>
          <w:tab w:val="left" w:pos="720"/>
        </w:tabs>
        <w:jc w:val="both"/>
        <w:rPr>
          <w:rFonts w:cs="Times New Roman"/>
        </w:rPr>
      </w:pPr>
      <w:r w:rsidRPr="000E0489">
        <w:rPr>
          <w:rFonts w:cs="Times New Roman"/>
        </w:rPr>
        <w:t>Odbioru przedmiotu umowy dokona przedsta</w:t>
      </w:r>
      <w:r w:rsidR="009B1D67" w:rsidRPr="000E0489">
        <w:rPr>
          <w:rFonts w:cs="Times New Roman"/>
        </w:rPr>
        <w:t xml:space="preserve">wiciel Zamawiającego: </w:t>
      </w:r>
      <w:r w:rsidRPr="000E0489">
        <w:rPr>
          <w:rFonts w:cs="Times New Roman"/>
        </w:rPr>
        <w:t xml:space="preserve"> Stanisz Justyna</w:t>
      </w:r>
      <w:r w:rsidR="009B1D67" w:rsidRPr="000E0489">
        <w:rPr>
          <w:rFonts w:cs="Times New Roman"/>
        </w:rPr>
        <w:t>, Kupis Anna</w:t>
      </w:r>
    </w:p>
    <w:p w:rsidR="0061578E" w:rsidRPr="000E0489" w:rsidRDefault="00814A8B" w:rsidP="00814A8B">
      <w:pPr>
        <w:pStyle w:val="Standard"/>
        <w:tabs>
          <w:tab w:val="left" w:pos="1080"/>
          <w:tab w:val="left" w:pos="1222"/>
          <w:tab w:val="left" w:pos="1800"/>
        </w:tabs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</w:t>
      </w:r>
      <w:r w:rsidR="0061578E" w:rsidRPr="000E0489">
        <w:rPr>
          <w:rFonts w:cs="Times New Roman"/>
          <w:b/>
        </w:rPr>
        <w:t xml:space="preserve">           § 4</w:t>
      </w:r>
    </w:p>
    <w:p w:rsidR="0061578E" w:rsidRPr="000E0489" w:rsidRDefault="0061578E" w:rsidP="0061578E">
      <w:pPr>
        <w:pStyle w:val="Textbody"/>
        <w:widowControl/>
        <w:numPr>
          <w:ilvl w:val="4"/>
          <w:numId w:val="8"/>
        </w:numPr>
        <w:tabs>
          <w:tab w:val="left" w:pos="1704"/>
        </w:tabs>
        <w:spacing w:after="0"/>
        <w:ind w:left="426" w:hanging="426"/>
        <w:jc w:val="both"/>
        <w:rPr>
          <w:rFonts w:cs="Times New Roman"/>
        </w:rPr>
      </w:pPr>
      <w:r w:rsidRPr="000E0489">
        <w:rPr>
          <w:rFonts w:cs="Times New Roman"/>
        </w:rPr>
        <w:t>Do obowiązków Wykonawcy należy:</w:t>
      </w:r>
    </w:p>
    <w:p w:rsidR="0061578E" w:rsidRPr="000E0489" w:rsidRDefault="0061578E" w:rsidP="0061578E">
      <w:pPr>
        <w:pStyle w:val="Textbody"/>
        <w:widowControl/>
        <w:tabs>
          <w:tab w:val="left" w:pos="1704"/>
        </w:tabs>
        <w:spacing w:after="0"/>
        <w:ind w:left="426" w:hanging="426"/>
        <w:jc w:val="both"/>
        <w:rPr>
          <w:rFonts w:cs="Times New Roman"/>
        </w:rPr>
      </w:pPr>
    </w:p>
    <w:p w:rsidR="0061578E" w:rsidRPr="000E0489" w:rsidRDefault="0061578E" w:rsidP="0061578E">
      <w:pPr>
        <w:pStyle w:val="Textbody"/>
        <w:widowControl/>
        <w:numPr>
          <w:ilvl w:val="0"/>
          <w:numId w:val="10"/>
        </w:numPr>
        <w:tabs>
          <w:tab w:val="left" w:pos="3404"/>
        </w:tabs>
        <w:spacing w:after="0"/>
        <w:ind w:left="851" w:hanging="425"/>
        <w:jc w:val="both"/>
        <w:rPr>
          <w:rFonts w:cs="Times New Roman"/>
        </w:rPr>
      </w:pPr>
      <w:r w:rsidRPr="000E0489">
        <w:rPr>
          <w:rFonts w:cs="Times New Roman"/>
        </w:rPr>
        <w:t>wykonywanie przedmiotu umowy w godzinach od 7</w:t>
      </w:r>
      <w:r w:rsidRPr="00492E47">
        <w:rPr>
          <w:rFonts w:cs="Times New Roman"/>
        </w:rPr>
        <w:t xml:space="preserve">.30 </w:t>
      </w:r>
      <w:r w:rsidR="00644899">
        <w:rPr>
          <w:rFonts w:cs="Times New Roman"/>
        </w:rPr>
        <w:t>do 21</w:t>
      </w:r>
      <w:r w:rsidRPr="00492E47">
        <w:rPr>
          <w:rFonts w:cs="Times New Roman"/>
        </w:rPr>
        <w:t xml:space="preserve">.00; w </w:t>
      </w:r>
      <w:r w:rsidRPr="000E0489">
        <w:rPr>
          <w:rFonts w:cs="Times New Roman"/>
        </w:rPr>
        <w:t>pomieszczeniach wykazanych przez zamawiającego.</w:t>
      </w:r>
    </w:p>
    <w:p w:rsidR="0061578E" w:rsidRPr="000E0489" w:rsidRDefault="0061578E" w:rsidP="0061578E">
      <w:pPr>
        <w:pStyle w:val="Textbody"/>
        <w:widowControl/>
        <w:tabs>
          <w:tab w:val="left" w:pos="3404"/>
        </w:tabs>
        <w:spacing w:after="0"/>
        <w:ind w:left="360"/>
        <w:jc w:val="both"/>
        <w:rPr>
          <w:rFonts w:cs="Times New Roman"/>
        </w:rPr>
      </w:pPr>
      <w:r w:rsidRPr="000E0489">
        <w:rPr>
          <w:rFonts w:cs="Times New Roman"/>
        </w:rPr>
        <w:t>b)prawidłowe wystawienie faktury VAT i dostarczenie jej w ciągu 7 dni od dnia protokolarnego odebrania przedmiotu umowy.</w:t>
      </w:r>
    </w:p>
    <w:p w:rsidR="0061578E" w:rsidRPr="000E0489" w:rsidRDefault="0061578E" w:rsidP="0061578E">
      <w:pPr>
        <w:pStyle w:val="Textbody"/>
        <w:widowControl/>
        <w:tabs>
          <w:tab w:val="left" w:pos="1572"/>
        </w:tabs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>2.   Wykonawca zobowiązuje się wykonać przedmiot umowy z materiałów własnych.</w:t>
      </w:r>
    </w:p>
    <w:p w:rsidR="0061578E" w:rsidRPr="000E0489" w:rsidRDefault="0061578E" w:rsidP="0061578E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>3.  Materiały, o których mowa w ust. 2 powinny odpowiadać co do jakości wymogom wyrobów dopuszczonych do obrotu i stosowania w budownictwie. Przed przystąpieniem do wykonania umowy Wykonawca przedstaw</w:t>
      </w:r>
      <w:r w:rsidR="000C67D9" w:rsidRPr="000E0489">
        <w:rPr>
          <w:rFonts w:cs="Times New Roman"/>
        </w:rPr>
        <w:t>i Zamawiającemu wzornik kolorów</w:t>
      </w:r>
      <w:r w:rsidR="007C576D">
        <w:rPr>
          <w:rFonts w:cs="Times New Roman"/>
        </w:rPr>
        <w:t xml:space="preserve"> celem dokonania przez niego wyboru</w:t>
      </w:r>
      <w:r w:rsidR="000C67D9" w:rsidRPr="000E0489">
        <w:rPr>
          <w:rFonts w:cs="Times New Roman"/>
        </w:rPr>
        <w:t xml:space="preserve"> (malowanie ścian w piwnicy).</w:t>
      </w:r>
    </w:p>
    <w:p w:rsidR="0061578E" w:rsidRPr="000E0489" w:rsidRDefault="0061578E" w:rsidP="0061578E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>4. Wykonawca winien dostarczyć Zamawiającemu wymagane atesty, świadectwa dopuszczenia do obrotu i stosowania w budownictwie, certyfikat na znak bezpieczeństwa, deklaracje zgodności lub certyfikat zgodności z Polską Norma lub aprobatą techniczną.</w:t>
      </w:r>
    </w:p>
    <w:p w:rsidR="0061578E" w:rsidRPr="000E0489" w:rsidRDefault="0061578E" w:rsidP="0061578E">
      <w:pPr>
        <w:pStyle w:val="Textbody"/>
        <w:widowControl/>
        <w:tabs>
          <w:tab w:val="left" w:pos="1278"/>
        </w:tabs>
        <w:suppressAutoHyphens w:val="0"/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>5.  Wykonawca udziela gwarancji:</w:t>
      </w:r>
    </w:p>
    <w:p w:rsidR="0061578E" w:rsidRPr="000E0489" w:rsidRDefault="0061578E" w:rsidP="0061578E">
      <w:pPr>
        <w:pStyle w:val="Textbody"/>
        <w:widowControl/>
        <w:numPr>
          <w:ilvl w:val="0"/>
          <w:numId w:val="12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 xml:space="preserve">Jakości na </w:t>
      </w:r>
      <w:r w:rsidRPr="00A73503">
        <w:rPr>
          <w:rFonts w:cs="Times New Roman"/>
        </w:rPr>
        <w:t>materiały,  - 24 miesięcy.</w:t>
      </w:r>
    </w:p>
    <w:p w:rsidR="0061578E" w:rsidRPr="00A73503" w:rsidRDefault="0061578E" w:rsidP="0061578E">
      <w:pPr>
        <w:pStyle w:val="Textbody"/>
        <w:widowControl/>
        <w:numPr>
          <w:ilvl w:val="0"/>
          <w:numId w:val="12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>Jakości</w:t>
      </w:r>
      <w:r w:rsidR="009B1D67" w:rsidRPr="000E0489">
        <w:rPr>
          <w:rFonts w:cs="Times New Roman"/>
        </w:rPr>
        <w:t xml:space="preserve"> na wykonawstwo robót budowlanych – </w:t>
      </w:r>
      <w:r w:rsidR="00665F23" w:rsidRPr="00A73503">
        <w:rPr>
          <w:rFonts w:cs="Times New Roman"/>
        </w:rPr>
        <w:t>36 miesięcy</w:t>
      </w:r>
      <w:r w:rsidRPr="00A73503">
        <w:rPr>
          <w:rFonts w:cs="Times New Roman"/>
        </w:rPr>
        <w:t>.</w:t>
      </w:r>
    </w:p>
    <w:p w:rsidR="0061578E" w:rsidRPr="000E0489" w:rsidRDefault="0061578E" w:rsidP="0061578E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A73503">
        <w:rPr>
          <w:rFonts w:cs="Times New Roman"/>
        </w:rPr>
        <w:t xml:space="preserve">6.  Bieg gwarancji rozpoczyna się od dnia odbioru robót na podstawie protokołu </w:t>
      </w:r>
      <w:r w:rsidRPr="000E0489">
        <w:rPr>
          <w:rFonts w:cs="Times New Roman"/>
        </w:rPr>
        <w:t>podpisanego przez obydwie strony w/w umowy.</w:t>
      </w:r>
    </w:p>
    <w:p w:rsidR="0061578E" w:rsidRDefault="0061578E" w:rsidP="0061578E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0E0489">
        <w:rPr>
          <w:rFonts w:cs="Times New Roman"/>
        </w:rPr>
        <w:t>7. W przypadku zgłoszenia wady przez Zamawiającego w okresie gwarancji Wykonawca zobowiązany jest do usunięcia tej wady w terminie 14 dni.</w:t>
      </w:r>
      <w:r w:rsidR="00BA65DB">
        <w:rPr>
          <w:rFonts w:cs="Times New Roman"/>
        </w:rPr>
        <w:t xml:space="preserve"> W uzasadnionych przypadkach Zamawiający może wyrazić zgodę na przedłużenie tego terminu.</w:t>
      </w:r>
    </w:p>
    <w:p w:rsidR="00BA65DB" w:rsidRPr="000E0489" w:rsidRDefault="00BA65DB" w:rsidP="0061578E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8. Zamawiający może zlecić usunięcie wady innemu podmiotowi, na koszt Wykonawcy w razie uchybienia przez niego terminu usunięcia wady.</w:t>
      </w:r>
    </w:p>
    <w:p w:rsidR="0061578E" w:rsidRPr="00814A8B" w:rsidRDefault="0061578E" w:rsidP="009D284E">
      <w:pPr>
        <w:pStyle w:val="Nagwek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A8B">
        <w:rPr>
          <w:rFonts w:ascii="Times New Roman" w:hAnsi="Times New Roman" w:cs="Times New Roman"/>
          <w:sz w:val="24"/>
          <w:szCs w:val="24"/>
        </w:rPr>
        <w:tab/>
      </w:r>
      <w:r w:rsidRPr="00814A8B">
        <w:rPr>
          <w:rFonts w:ascii="Times New Roman" w:hAnsi="Times New Roman" w:cs="Times New Roman"/>
          <w:sz w:val="24"/>
          <w:szCs w:val="24"/>
        </w:rPr>
        <w:tab/>
      </w:r>
      <w:r w:rsidRPr="00814A8B">
        <w:rPr>
          <w:rFonts w:ascii="Times New Roman" w:hAnsi="Times New Roman" w:cs="Times New Roman"/>
          <w:sz w:val="24"/>
          <w:szCs w:val="24"/>
        </w:rPr>
        <w:tab/>
      </w:r>
      <w:r w:rsidRPr="00814A8B">
        <w:rPr>
          <w:rFonts w:ascii="Times New Roman" w:hAnsi="Times New Roman" w:cs="Times New Roman"/>
          <w:sz w:val="24"/>
          <w:szCs w:val="24"/>
        </w:rPr>
        <w:tab/>
      </w:r>
      <w:r w:rsidR="00814A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4A8B">
        <w:rPr>
          <w:rFonts w:ascii="Times New Roman" w:hAnsi="Times New Roman" w:cs="Times New Roman"/>
          <w:sz w:val="24"/>
          <w:szCs w:val="24"/>
        </w:rPr>
        <w:tab/>
      </w:r>
      <w:r w:rsidR="00814A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4A8B">
        <w:rPr>
          <w:rFonts w:ascii="Times New Roman" w:hAnsi="Times New Roman" w:cs="Times New Roman"/>
          <w:sz w:val="24"/>
          <w:szCs w:val="24"/>
        </w:rPr>
        <w:t xml:space="preserve">§ </w:t>
      </w:r>
      <w:r w:rsidR="00814A8B">
        <w:rPr>
          <w:rFonts w:ascii="Times New Roman" w:hAnsi="Times New Roman" w:cs="Times New Roman"/>
          <w:sz w:val="24"/>
          <w:szCs w:val="24"/>
        </w:rPr>
        <w:t>5</w:t>
      </w:r>
    </w:p>
    <w:p w:rsidR="0061578E" w:rsidRPr="000E0489" w:rsidRDefault="0061578E" w:rsidP="0061578E">
      <w:pPr>
        <w:pStyle w:val="Standard"/>
        <w:tabs>
          <w:tab w:val="left" w:pos="1344"/>
          <w:tab w:val="left" w:pos="1638"/>
        </w:tabs>
        <w:ind w:left="66"/>
        <w:jc w:val="both"/>
        <w:rPr>
          <w:rFonts w:cs="Times New Roman"/>
        </w:rPr>
      </w:pPr>
      <w:r w:rsidRPr="000E0489">
        <w:rPr>
          <w:rFonts w:cs="Times New Roman"/>
        </w:rPr>
        <w:t xml:space="preserve">1. Zamawiający zapłaci Wykonawcy za zrealizowaną usługę zgodnie z warunkami niniejszej umowy wynagrodzenie  brutto w wysokości </w:t>
      </w:r>
      <w:r w:rsidR="001C25FD" w:rsidRPr="00A73503">
        <w:rPr>
          <w:rFonts w:cs="Times New Roman"/>
        </w:rPr>
        <w:t>……………….</w:t>
      </w:r>
      <w:r w:rsidRPr="00A73503">
        <w:rPr>
          <w:rFonts w:cs="Times New Roman"/>
        </w:rPr>
        <w:t>zł</w:t>
      </w:r>
    </w:p>
    <w:p w:rsidR="0061578E" w:rsidRPr="00A73503" w:rsidRDefault="0061578E" w:rsidP="0061578E">
      <w:pPr>
        <w:pStyle w:val="Standard"/>
        <w:tabs>
          <w:tab w:val="left" w:pos="1344"/>
          <w:tab w:val="left" w:pos="1638"/>
        </w:tabs>
        <w:ind w:left="66"/>
        <w:jc w:val="both"/>
        <w:rPr>
          <w:rFonts w:cs="Times New Roman"/>
        </w:rPr>
      </w:pPr>
      <w:r w:rsidRPr="00A73503">
        <w:rPr>
          <w:rFonts w:cs="Times New Roman"/>
        </w:rPr>
        <w:t>(</w:t>
      </w:r>
      <w:r w:rsidRPr="00A73503">
        <w:rPr>
          <w:rFonts w:cs="Times New Roman"/>
          <w:b/>
          <w:u w:val="single"/>
        </w:rPr>
        <w:t>słownie:</w:t>
      </w:r>
      <w:r w:rsidR="001C25FD" w:rsidRPr="00A73503">
        <w:rPr>
          <w:rFonts w:cs="Times New Roman"/>
          <w:b/>
          <w:u w:val="single"/>
        </w:rPr>
        <w:t>………………………………………………………………………………………</w:t>
      </w:r>
      <w:r w:rsidRPr="00A73503">
        <w:rPr>
          <w:rFonts w:cs="Times New Roman"/>
          <w:b/>
          <w:u w:val="single"/>
        </w:rPr>
        <w:t>)</w:t>
      </w:r>
      <w:r w:rsidRPr="00A73503">
        <w:rPr>
          <w:rFonts w:cs="Times New Roman"/>
        </w:rPr>
        <w:t>.</w:t>
      </w:r>
    </w:p>
    <w:p w:rsidR="0061578E" w:rsidRPr="000E0489" w:rsidRDefault="0061578E" w:rsidP="0061578E">
      <w:pPr>
        <w:pStyle w:val="Standard"/>
        <w:tabs>
          <w:tab w:val="left" w:pos="1344"/>
          <w:tab w:val="left" w:pos="1638"/>
        </w:tabs>
        <w:ind w:left="66"/>
        <w:jc w:val="both"/>
        <w:rPr>
          <w:rFonts w:cs="Times New Roman"/>
        </w:rPr>
      </w:pPr>
      <w:r w:rsidRPr="000E0489">
        <w:rPr>
          <w:rFonts w:cs="Times New Roman"/>
        </w:rPr>
        <w:t>Podstawą rozliczenia będzie  protokół</w:t>
      </w:r>
      <w:r w:rsidRPr="000E0489">
        <w:rPr>
          <w:rFonts w:cs="Times New Roman"/>
          <w:b/>
        </w:rPr>
        <w:t xml:space="preserve"> </w:t>
      </w:r>
      <w:r w:rsidR="00AC6DCC" w:rsidRPr="00AC6DCC">
        <w:rPr>
          <w:rFonts w:cs="Times New Roman"/>
        </w:rPr>
        <w:t>bezusterkowego o</w:t>
      </w:r>
      <w:r w:rsidRPr="00AC6DCC">
        <w:rPr>
          <w:rFonts w:cs="Times New Roman"/>
        </w:rPr>
        <w:t>dbioru</w:t>
      </w:r>
      <w:r w:rsidR="00AC6DCC">
        <w:rPr>
          <w:rFonts w:cs="Times New Roman"/>
        </w:rPr>
        <w:t xml:space="preserve"> wykonanych prac</w:t>
      </w:r>
      <w:r w:rsidRPr="000E0489">
        <w:rPr>
          <w:rFonts w:cs="Times New Roman"/>
        </w:rPr>
        <w:t>, dokumentacja powykonawcza, oraz faktura VAT.  Należność  będzie uregulowana przelewem z konta Zamawiającego w ciągu 14 dni  od otrzymania faktury VAT na konto Wykonawcy podane na fakturze.</w:t>
      </w:r>
    </w:p>
    <w:p w:rsidR="0061578E" w:rsidRPr="000E0489" w:rsidRDefault="0061578E" w:rsidP="0061578E">
      <w:pPr>
        <w:pStyle w:val="Standard"/>
        <w:widowControl/>
        <w:tabs>
          <w:tab w:val="left" w:pos="1344"/>
        </w:tabs>
        <w:ind w:left="66"/>
        <w:jc w:val="both"/>
        <w:rPr>
          <w:rFonts w:cs="Times New Roman"/>
        </w:rPr>
      </w:pPr>
      <w:r w:rsidRPr="000E0489">
        <w:rPr>
          <w:rFonts w:cs="Times New Roman"/>
        </w:rPr>
        <w:t>2. Osoba odpowiedzialna za rozliczenie fi</w:t>
      </w:r>
      <w:r w:rsidR="00CC7866" w:rsidRPr="000E0489">
        <w:rPr>
          <w:rFonts w:cs="Times New Roman"/>
        </w:rPr>
        <w:t xml:space="preserve">nansowo - rzeczowe: </w:t>
      </w:r>
      <w:r w:rsidRPr="000E0489">
        <w:rPr>
          <w:rFonts w:cs="Times New Roman"/>
        </w:rPr>
        <w:t>Stanisz Justyna.</w:t>
      </w:r>
    </w:p>
    <w:p w:rsidR="00F4453E" w:rsidRPr="000E0489" w:rsidRDefault="0061578E" w:rsidP="0061578E">
      <w:pPr>
        <w:pStyle w:val="Standard"/>
        <w:widowControl/>
        <w:tabs>
          <w:tab w:val="left" w:pos="1278"/>
        </w:tabs>
        <w:ind w:left="66"/>
        <w:jc w:val="both"/>
        <w:rPr>
          <w:rFonts w:cs="Times New Roman"/>
          <w:b/>
          <w:i/>
        </w:rPr>
      </w:pPr>
      <w:r w:rsidRPr="000E0489">
        <w:rPr>
          <w:rFonts w:cs="Times New Roman"/>
        </w:rPr>
        <w:t>3. Klasyfikacja budżetowa</w:t>
      </w:r>
      <w:r w:rsidRPr="000E0489">
        <w:rPr>
          <w:rFonts w:cs="Times New Roman"/>
          <w:b/>
          <w:i/>
        </w:rPr>
        <w:t xml:space="preserve">: </w:t>
      </w:r>
    </w:p>
    <w:p w:rsidR="0061578E" w:rsidRPr="000E0489" w:rsidRDefault="0061578E" w:rsidP="0061578E">
      <w:pPr>
        <w:pStyle w:val="Standard"/>
        <w:widowControl/>
        <w:tabs>
          <w:tab w:val="left" w:pos="1278"/>
        </w:tabs>
        <w:ind w:left="66"/>
        <w:jc w:val="both"/>
        <w:rPr>
          <w:rFonts w:cs="Times New Roman"/>
        </w:rPr>
      </w:pPr>
      <w:r w:rsidRPr="000E0489">
        <w:rPr>
          <w:rFonts w:cs="Times New Roman"/>
          <w:b/>
          <w:i/>
        </w:rPr>
        <w:t xml:space="preserve"> </w:t>
      </w:r>
      <w:r w:rsidRPr="000E0489">
        <w:rPr>
          <w:rFonts w:cs="Times New Roman"/>
          <w:b/>
        </w:rPr>
        <w:t>dział 852, rozdział 85219  § 4270 nr zadania: 000 000 373 000.</w:t>
      </w:r>
    </w:p>
    <w:p w:rsidR="0061578E" w:rsidRPr="000E0489" w:rsidRDefault="00CC7866" w:rsidP="0061578E">
      <w:pPr>
        <w:pStyle w:val="NormalnyWeb"/>
        <w:spacing w:before="0" w:after="0"/>
        <w:ind w:left="66"/>
        <w:jc w:val="both"/>
        <w:rPr>
          <w:rFonts w:cs="Times New Roman"/>
        </w:rPr>
      </w:pPr>
      <w:r w:rsidRPr="000E0489">
        <w:rPr>
          <w:rFonts w:cs="Times New Roman"/>
        </w:rPr>
        <w:t xml:space="preserve"> </w:t>
      </w:r>
      <w:r w:rsidRPr="000E0489">
        <w:rPr>
          <w:rFonts w:cs="Times New Roman"/>
          <w:b/>
        </w:rPr>
        <w:t>dział 852, rozdział 85203</w:t>
      </w:r>
      <w:r w:rsidRPr="000E0489">
        <w:rPr>
          <w:rFonts w:cs="Times New Roman"/>
        </w:rPr>
        <w:t xml:space="preserve"> </w:t>
      </w:r>
      <w:r w:rsidRPr="000E0489">
        <w:rPr>
          <w:rFonts w:cs="Times New Roman"/>
          <w:b/>
        </w:rPr>
        <w:t>§ 4270 nr zadania: 000 000 389</w:t>
      </w:r>
      <w:r w:rsidR="00F4453E" w:rsidRPr="000E0489">
        <w:rPr>
          <w:rFonts w:cs="Times New Roman"/>
          <w:b/>
        </w:rPr>
        <w:t> </w:t>
      </w:r>
      <w:r w:rsidRPr="000E0489">
        <w:rPr>
          <w:rFonts w:cs="Times New Roman"/>
          <w:b/>
        </w:rPr>
        <w:t>000</w:t>
      </w:r>
    </w:p>
    <w:p w:rsidR="00F4453E" w:rsidRPr="000E0489" w:rsidRDefault="00F4453E" w:rsidP="0061578E">
      <w:pPr>
        <w:pStyle w:val="NormalnyWeb"/>
        <w:spacing w:before="0" w:after="0"/>
        <w:ind w:left="4320" w:firstLine="643"/>
        <w:jc w:val="both"/>
        <w:rPr>
          <w:rFonts w:cs="Times New Roman"/>
          <w:b/>
        </w:rPr>
      </w:pPr>
    </w:p>
    <w:p w:rsidR="0061578E" w:rsidRPr="000E0489" w:rsidRDefault="00F4453E" w:rsidP="00F4453E">
      <w:pPr>
        <w:pStyle w:val="NormalnyWeb"/>
        <w:spacing w:before="0" w:after="0"/>
        <w:jc w:val="both"/>
        <w:rPr>
          <w:rFonts w:cs="Times New Roman"/>
          <w:b/>
        </w:rPr>
      </w:pPr>
      <w:r w:rsidRPr="000E0489">
        <w:rPr>
          <w:rFonts w:cs="Times New Roman"/>
          <w:b/>
        </w:rPr>
        <w:t xml:space="preserve">                                                                    </w:t>
      </w:r>
      <w:r w:rsidR="0061578E" w:rsidRPr="000E0489">
        <w:rPr>
          <w:rFonts w:cs="Times New Roman"/>
          <w:b/>
        </w:rPr>
        <w:t>§</w:t>
      </w:r>
      <w:r w:rsidR="00814A8B">
        <w:rPr>
          <w:rFonts w:cs="Times New Roman"/>
          <w:b/>
        </w:rPr>
        <w:t xml:space="preserve"> 6</w:t>
      </w:r>
    </w:p>
    <w:p w:rsidR="0061578E" w:rsidRPr="000E0489" w:rsidRDefault="0061578E" w:rsidP="0061578E">
      <w:pPr>
        <w:pStyle w:val="NormalnyWeb"/>
        <w:spacing w:before="0" w:after="0" w:line="360" w:lineRule="auto"/>
        <w:ind w:left="3544" w:firstLine="709"/>
        <w:jc w:val="both"/>
        <w:rPr>
          <w:rFonts w:cs="Times New Roman"/>
          <w:b/>
          <w:bCs/>
        </w:rPr>
      </w:pPr>
      <w:r w:rsidRPr="000E0489">
        <w:rPr>
          <w:rFonts w:cs="Times New Roman"/>
          <w:b/>
          <w:bCs/>
        </w:rPr>
        <w:t xml:space="preserve">           </w:t>
      </w:r>
    </w:p>
    <w:p w:rsidR="0061578E" w:rsidRPr="000E0489" w:rsidRDefault="0061578E" w:rsidP="0061578E">
      <w:pPr>
        <w:pStyle w:val="NormalnyWeb"/>
        <w:spacing w:before="0" w:after="0"/>
        <w:jc w:val="both"/>
        <w:rPr>
          <w:rFonts w:cs="Times New Roman"/>
        </w:rPr>
      </w:pPr>
      <w:r w:rsidRPr="000E0489">
        <w:rPr>
          <w:rFonts w:cs="Times New Roman"/>
        </w:rPr>
        <w:t>Wykonawca oświadcz</w:t>
      </w:r>
      <w:r w:rsidR="00F574F8">
        <w:rPr>
          <w:rFonts w:cs="Times New Roman"/>
        </w:rPr>
        <w:t>a, że jest płatnikiem podatku  VAT</w:t>
      </w:r>
      <w:r w:rsidRPr="000E0489">
        <w:rPr>
          <w:rFonts w:cs="Times New Roman"/>
        </w:rPr>
        <w:t xml:space="preserve"> i został zarejestrowany pod numerem identyfikacyjnym:</w:t>
      </w:r>
      <w:r w:rsidRPr="000E0489">
        <w:rPr>
          <w:rFonts w:cs="Times New Roman"/>
          <w:color w:val="FF0000"/>
        </w:rPr>
        <w:t xml:space="preserve"> </w:t>
      </w:r>
      <w:r w:rsidRPr="000E0489">
        <w:rPr>
          <w:rFonts w:cs="Times New Roman"/>
        </w:rPr>
        <w:t>NIP</w:t>
      </w:r>
      <w:r w:rsidR="00683627" w:rsidRPr="00EF311F">
        <w:rPr>
          <w:rFonts w:cs="Times New Roman"/>
        </w:rPr>
        <w:t>………………...</w:t>
      </w:r>
      <w:r w:rsidRPr="00EF311F">
        <w:rPr>
          <w:rFonts w:cs="Times New Roman"/>
          <w:b/>
          <w:bCs/>
        </w:rPr>
        <w:t xml:space="preserve">. </w:t>
      </w:r>
      <w:r w:rsidRPr="00EF311F">
        <w:rPr>
          <w:rFonts w:cs="Times New Roman"/>
        </w:rPr>
        <w:t>Jednocześnie oświadcza, że jest uprawniony do wystawiania i otrzymywania faktur VAT.</w:t>
      </w:r>
    </w:p>
    <w:p w:rsidR="00F4453E" w:rsidRPr="000E0489" w:rsidRDefault="00F4453E" w:rsidP="0061578E">
      <w:pPr>
        <w:pStyle w:val="Standard"/>
        <w:ind w:left="3538" w:firstLine="709"/>
        <w:jc w:val="both"/>
        <w:rPr>
          <w:rFonts w:cs="Times New Roman"/>
          <w:b/>
        </w:rPr>
      </w:pPr>
    </w:p>
    <w:p w:rsidR="00F4453E" w:rsidRPr="000E0489" w:rsidRDefault="00F4453E" w:rsidP="0061578E">
      <w:pPr>
        <w:pStyle w:val="Standard"/>
        <w:ind w:left="3538" w:firstLine="709"/>
        <w:jc w:val="both"/>
        <w:rPr>
          <w:rFonts w:cs="Times New Roman"/>
          <w:b/>
        </w:rPr>
      </w:pPr>
    </w:p>
    <w:p w:rsidR="00F4453E" w:rsidRPr="000E0489" w:rsidRDefault="00F4453E" w:rsidP="0061578E">
      <w:pPr>
        <w:pStyle w:val="Standard"/>
        <w:ind w:left="3538" w:firstLine="709"/>
        <w:jc w:val="both"/>
        <w:rPr>
          <w:rFonts w:cs="Times New Roman"/>
          <w:b/>
        </w:rPr>
      </w:pPr>
    </w:p>
    <w:p w:rsidR="0061578E" w:rsidRPr="000E0489" w:rsidRDefault="0061578E" w:rsidP="0061578E">
      <w:pPr>
        <w:pStyle w:val="Standard"/>
        <w:ind w:left="3538" w:firstLine="709"/>
        <w:jc w:val="both"/>
        <w:rPr>
          <w:rFonts w:cs="Times New Roman"/>
          <w:b/>
        </w:rPr>
      </w:pPr>
      <w:r w:rsidRPr="000E0489">
        <w:rPr>
          <w:rFonts w:cs="Times New Roman"/>
          <w:b/>
        </w:rPr>
        <w:t xml:space="preserve">§ </w:t>
      </w:r>
      <w:r w:rsidR="002540A0">
        <w:rPr>
          <w:rFonts w:cs="Times New Roman"/>
          <w:b/>
        </w:rPr>
        <w:t>7</w:t>
      </w: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>Strony postanawiają, że:</w:t>
      </w:r>
    </w:p>
    <w:p w:rsidR="0061578E" w:rsidRPr="000E0489" w:rsidRDefault="0061578E" w:rsidP="0061578E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  <w:r w:rsidRPr="000E0489">
        <w:rPr>
          <w:rFonts w:cs="Times New Roman"/>
        </w:rPr>
        <w:t>1. Wykonawca zapłaci Zamawiającemu karę umowną:</w:t>
      </w:r>
    </w:p>
    <w:p w:rsidR="0061578E" w:rsidRPr="000E0489" w:rsidRDefault="00A94186" w:rsidP="0061578E">
      <w:pPr>
        <w:pStyle w:val="Standard"/>
        <w:numPr>
          <w:ilvl w:val="1"/>
          <w:numId w:val="15"/>
        </w:numPr>
        <w:jc w:val="both"/>
        <w:rPr>
          <w:rFonts w:cs="Times New Roman"/>
        </w:rPr>
      </w:pPr>
      <w:r>
        <w:rPr>
          <w:rFonts w:cs="Times New Roman"/>
        </w:rPr>
        <w:t>za zwłokę w wykonaniu</w:t>
      </w:r>
      <w:r w:rsidR="0061578E" w:rsidRPr="000E0489">
        <w:rPr>
          <w:rFonts w:cs="Times New Roman"/>
        </w:rPr>
        <w:t xml:space="preserve"> określonego w umowie przedmiotu umowy oraz zwłokę w usunięciu  wady w okresie gwarancji – w </w:t>
      </w:r>
      <w:r w:rsidR="0061578E" w:rsidRPr="00A73503">
        <w:rPr>
          <w:rFonts w:cs="Times New Roman"/>
        </w:rPr>
        <w:t xml:space="preserve">wysokości 0,5 % wynagrodzenia </w:t>
      </w:r>
      <w:r w:rsidR="0061578E" w:rsidRPr="000E0489">
        <w:rPr>
          <w:rFonts w:cs="Times New Roman"/>
        </w:rPr>
        <w:t>umownego za każdy dzień zwłoki.</w:t>
      </w:r>
    </w:p>
    <w:p w:rsidR="0061578E" w:rsidRPr="000E0489" w:rsidRDefault="0061578E" w:rsidP="0061578E">
      <w:pPr>
        <w:pStyle w:val="Standard"/>
        <w:numPr>
          <w:ilvl w:val="1"/>
          <w:numId w:val="15"/>
        </w:numPr>
        <w:jc w:val="both"/>
        <w:rPr>
          <w:rFonts w:cs="Times New Roman"/>
        </w:rPr>
      </w:pPr>
      <w:r w:rsidRPr="000E0489">
        <w:rPr>
          <w:rFonts w:cs="Times New Roman"/>
        </w:rPr>
        <w:t xml:space="preserve">za odstąpienie od umowy lub rozwiązanie umowy z przyczyn, za które </w:t>
      </w:r>
      <w:r w:rsidR="00265248">
        <w:rPr>
          <w:rFonts w:cs="Times New Roman"/>
        </w:rPr>
        <w:t xml:space="preserve">Wykonawca </w:t>
      </w:r>
      <w:r w:rsidRPr="000E0489">
        <w:rPr>
          <w:rFonts w:cs="Times New Roman"/>
        </w:rPr>
        <w:t xml:space="preserve">ponosi odpowiedzialność w </w:t>
      </w:r>
      <w:r w:rsidRPr="00A73503">
        <w:rPr>
          <w:rFonts w:cs="Times New Roman"/>
        </w:rPr>
        <w:t xml:space="preserve">wysokości 5 % wynagrodzenia </w:t>
      </w:r>
      <w:r w:rsidRPr="000E0489">
        <w:rPr>
          <w:rFonts w:cs="Times New Roman"/>
        </w:rPr>
        <w:t>umownego.</w:t>
      </w: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 xml:space="preserve">Łączna wysokość kar umownych należnych Zamawiającemu nie może </w:t>
      </w:r>
      <w:r w:rsidRPr="00A73503">
        <w:rPr>
          <w:rFonts w:cs="Times New Roman"/>
        </w:rPr>
        <w:t xml:space="preserve">przekroczyć 50% </w:t>
      </w:r>
      <w:r w:rsidRPr="000E0489">
        <w:rPr>
          <w:rFonts w:cs="Times New Roman"/>
        </w:rPr>
        <w:t>wynagrodzenia za przedmiot umowy.</w:t>
      </w:r>
    </w:p>
    <w:p w:rsidR="0061578E" w:rsidRPr="000E0489" w:rsidRDefault="0061578E" w:rsidP="0061578E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  <w:r w:rsidRPr="000E0489">
        <w:rPr>
          <w:rFonts w:cs="Times New Roman"/>
        </w:rPr>
        <w:t>2. Kary nalicza się, w wyżej wymienionych wysokościach, od wynagrodzenia umownego  brutto wymienionego  w § 6 ust. 1  umowy.</w:t>
      </w:r>
    </w:p>
    <w:p w:rsidR="0061578E" w:rsidRPr="000E0489" w:rsidRDefault="0061578E" w:rsidP="0061578E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  <w:r w:rsidRPr="000E0489">
        <w:rPr>
          <w:rFonts w:cs="Times New Roman"/>
        </w:rPr>
        <w:t>3. Jeżeli kara umowna nie pokrywa poniesionej szkody Zamawiający może dochodzić odszkodowania uzupełniającego.</w:t>
      </w:r>
    </w:p>
    <w:p w:rsidR="0061578E" w:rsidRPr="000E0489" w:rsidRDefault="0061578E" w:rsidP="0061578E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</w:p>
    <w:p w:rsidR="0061578E" w:rsidRPr="000E0489" w:rsidRDefault="002540A0" w:rsidP="002540A0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</w:t>
      </w:r>
      <w:r w:rsidR="0061578E" w:rsidRPr="000E0489">
        <w:rPr>
          <w:rFonts w:cs="Times New Roman"/>
          <w:b/>
        </w:rPr>
        <w:t xml:space="preserve">       § </w:t>
      </w:r>
      <w:r>
        <w:rPr>
          <w:rFonts w:cs="Times New Roman"/>
          <w:b/>
        </w:rPr>
        <w:t>8</w:t>
      </w: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  <w:r w:rsidRPr="000E0489">
        <w:rPr>
          <w:rFonts w:cs="Times New Roman"/>
        </w:rPr>
        <w:t>Za przestrzeganie przepisów bhp, p.poż. przy świadczeniu usługi odpowiedzialność ponosi Wykonawca.</w:t>
      </w:r>
    </w:p>
    <w:p w:rsidR="002540A0" w:rsidRDefault="002540A0" w:rsidP="002540A0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</w:t>
      </w:r>
      <w:r w:rsidR="0061578E" w:rsidRPr="000E0489">
        <w:rPr>
          <w:rFonts w:cs="Times New Roman"/>
          <w:b/>
        </w:rPr>
        <w:t xml:space="preserve">      </w:t>
      </w:r>
      <w:r>
        <w:rPr>
          <w:rFonts w:cs="Times New Roman"/>
          <w:b/>
        </w:rPr>
        <w:t>§ 9</w:t>
      </w:r>
    </w:p>
    <w:p w:rsidR="0061578E" w:rsidRPr="000E0489" w:rsidRDefault="0061578E" w:rsidP="002540A0">
      <w:pPr>
        <w:pStyle w:val="Standard"/>
        <w:jc w:val="both"/>
        <w:rPr>
          <w:rFonts w:cs="Times New Roman"/>
          <w:b/>
        </w:rPr>
      </w:pPr>
    </w:p>
    <w:p w:rsidR="0061578E" w:rsidRPr="000E0489" w:rsidRDefault="0061578E" w:rsidP="0061578E">
      <w:pPr>
        <w:pStyle w:val="Standard"/>
        <w:widowControl/>
        <w:tabs>
          <w:tab w:val="left" w:pos="1344"/>
        </w:tabs>
        <w:ind w:left="66"/>
        <w:jc w:val="both"/>
        <w:rPr>
          <w:rFonts w:cs="Times New Roman"/>
        </w:rPr>
      </w:pPr>
      <w:r w:rsidRPr="000E0489">
        <w:rPr>
          <w:rFonts w:cs="Times New Roman"/>
        </w:rPr>
        <w:t>1. W przypadku stwierdzenia nienależyt</w:t>
      </w:r>
      <w:r w:rsidR="00265248">
        <w:rPr>
          <w:rFonts w:cs="Times New Roman"/>
        </w:rPr>
        <w:t>ej lub nieterminowej realizacji przedmiotu u</w:t>
      </w:r>
      <w:r w:rsidRPr="000E0489">
        <w:rPr>
          <w:rFonts w:cs="Times New Roman"/>
        </w:rPr>
        <w:t>mowy Zamawiający zastrzega sobie prawo rozwiązania niniejszej umowy w trybie natychmiastowym.</w:t>
      </w:r>
    </w:p>
    <w:p w:rsidR="0061578E" w:rsidRPr="000E0489" w:rsidRDefault="0061578E" w:rsidP="0061578E">
      <w:pPr>
        <w:pStyle w:val="Standard"/>
        <w:widowControl/>
        <w:tabs>
          <w:tab w:val="left" w:pos="1344"/>
        </w:tabs>
        <w:ind w:left="66"/>
        <w:jc w:val="both"/>
        <w:rPr>
          <w:rFonts w:cs="Times New Roman"/>
        </w:rPr>
      </w:pPr>
      <w:r w:rsidRPr="000E0489">
        <w:rPr>
          <w:rFonts w:cs="Times New Roman"/>
        </w:rPr>
        <w:t xml:space="preserve">2. W  przypadku  rozwiązania  umowy  z   przyczyny   wyrażonej w ust.1 Zamawiający ma  prawo  wstrzymać się z zapłatą </w:t>
      </w:r>
      <w:r w:rsidR="00265248">
        <w:rPr>
          <w:rFonts w:cs="Times New Roman"/>
        </w:rPr>
        <w:t xml:space="preserve">dotychczasowego </w:t>
      </w:r>
      <w:r w:rsidRPr="000E0489">
        <w:rPr>
          <w:rFonts w:cs="Times New Roman"/>
        </w:rPr>
        <w:t>wynagrodzenia do czasu zapłaty</w:t>
      </w:r>
      <w:r w:rsidR="00265248">
        <w:rPr>
          <w:rFonts w:cs="Times New Roman"/>
        </w:rPr>
        <w:t xml:space="preserve"> kar umownych lub odszkodowania, lub według swego wyboru dokonać potrącenia tych należności z wynagrodzenia.</w:t>
      </w:r>
    </w:p>
    <w:p w:rsidR="0061578E" w:rsidRPr="000E0489" w:rsidRDefault="0061578E" w:rsidP="0061578E">
      <w:pPr>
        <w:pStyle w:val="Standard"/>
        <w:jc w:val="both"/>
        <w:rPr>
          <w:rFonts w:cs="Times New Roman"/>
        </w:rPr>
      </w:pPr>
    </w:p>
    <w:p w:rsidR="0061578E" w:rsidRPr="000E0489" w:rsidRDefault="002540A0" w:rsidP="002540A0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</w:t>
      </w:r>
      <w:r w:rsidR="0061578E" w:rsidRPr="000E0489">
        <w:rPr>
          <w:rFonts w:cs="Times New Roman"/>
          <w:b/>
        </w:rPr>
        <w:t xml:space="preserve">       </w:t>
      </w:r>
      <w:r>
        <w:rPr>
          <w:rFonts w:cs="Times New Roman"/>
          <w:b/>
        </w:rPr>
        <w:t>§ 10</w:t>
      </w:r>
    </w:p>
    <w:p w:rsidR="0061578E" w:rsidRPr="000E0489" w:rsidRDefault="0061578E" w:rsidP="0061578E">
      <w:pPr>
        <w:pStyle w:val="Akapitzlist"/>
        <w:ind w:left="0"/>
        <w:jc w:val="both"/>
        <w:rPr>
          <w:rFonts w:cs="Times New Roman"/>
        </w:rPr>
      </w:pPr>
      <w:r w:rsidRPr="000E0489">
        <w:rPr>
          <w:rFonts w:cs="Times New Roman"/>
        </w:rPr>
        <w:t>1. Zmiana postanowień zawartej umowy może nastąpić za zgodą obu stron wyrażoną na piśmie pod rygorem nieważności takiej zmiany.</w:t>
      </w:r>
    </w:p>
    <w:p w:rsidR="0061578E" w:rsidRPr="000E0489" w:rsidRDefault="0061578E" w:rsidP="0061578E">
      <w:pPr>
        <w:pStyle w:val="Akapitzlist"/>
        <w:ind w:left="0"/>
        <w:jc w:val="both"/>
        <w:rPr>
          <w:rFonts w:cs="Times New Roman"/>
        </w:rPr>
      </w:pPr>
      <w:r w:rsidRPr="000E0489">
        <w:rPr>
          <w:rFonts w:cs="Times New Roman"/>
        </w:rPr>
        <w:t>2. Zmiana umowy w trybie określonym w ust. 1 nie dotyczy osób dokonujących odbioru przedmiotu umowy.</w:t>
      </w:r>
    </w:p>
    <w:p w:rsidR="0061578E" w:rsidRPr="000E0489" w:rsidRDefault="002540A0" w:rsidP="002540A0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</w:t>
      </w:r>
      <w:r w:rsidR="0061578E" w:rsidRPr="000E0489">
        <w:rPr>
          <w:rFonts w:cs="Times New Roman"/>
          <w:b/>
        </w:rPr>
        <w:t xml:space="preserve">       </w:t>
      </w:r>
      <w:r>
        <w:rPr>
          <w:rFonts w:cs="Times New Roman"/>
          <w:b/>
        </w:rPr>
        <w:t>§ 11</w:t>
      </w:r>
    </w:p>
    <w:p w:rsidR="0061578E" w:rsidRPr="000E0489" w:rsidRDefault="0061578E" w:rsidP="0061578E">
      <w:pPr>
        <w:pStyle w:val="Standard"/>
        <w:widowControl/>
        <w:numPr>
          <w:ilvl w:val="0"/>
          <w:numId w:val="17"/>
        </w:numPr>
        <w:tabs>
          <w:tab w:val="left" w:pos="1440"/>
        </w:tabs>
        <w:ind w:left="360" w:hanging="360"/>
        <w:jc w:val="both"/>
        <w:rPr>
          <w:rFonts w:cs="Times New Roman"/>
        </w:rPr>
      </w:pPr>
      <w:r w:rsidRPr="000E0489">
        <w:rPr>
          <w:rFonts w:cs="Times New Roman"/>
        </w:rPr>
        <w:t>Zamawiającemu przysługuje prawo odstąpienia od umowy jeżeli Wykonawca niezwłocznie nie rozpoczął wykonania umowy bez uzasadnionych przyczyn oraz nie kontynuuje jej pomimo wezwania Zamawiającego złożonego na piśmie.</w:t>
      </w:r>
    </w:p>
    <w:p w:rsidR="0061578E" w:rsidRPr="000E0489" w:rsidRDefault="0061578E" w:rsidP="0061578E">
      <w:pPr>
        <w:pStyle w:val="Standard"/>
        <w:widowControl/>
        <w:numPr>
          <w:ilvl w:val="0"/>
          <w:numId w:val="17"/>
        </w:numPr>
        <w:tabs>
          <w:tab w:val="left" w:pos="1440"/>
        </w:tabs>
        <w:jc w:val="both"/>
        <w:rPr>
          <w:rFonts w:cs="Times New Roman"/>
        </w:rPr>
      </w:pPr>
      <w:r w:rsidRPr="000E0489">
        <w:rPr>
          <w:rFonts w:cs="Times New Roman"/>
        </w:rPr>
        <w:t>Zamawiający ma prawo odstąpić od umowy  jeżeli zaistniały okoliczności, że wykonanie umowy nie leży w interesie publicznym, czego nie można było przewidzieć w chwili zawarcia umowy,  Zamawiający może odstąpić od umowy w terminie 30 dni od powzięcia wiadomości o tych  okolicznościach.</w:t>
      </w:r>
    </w:p>
    <w:p w:rsidR="0061578E" w:rsidRPr="000E0489" w:rsidRDefault="0061578E" w:rsidP="00CE29EB">
      <w:pPr>
        <w:pStyle w:val="Standard"/>
        <w:widowControl/>
        <w:numPr>
          <w:ilvl w:val="0"/>
          <w:numId w:val="17"/>
        </w:numPr>
        <w:tabs>
          <w:tab w:val="left" w:pos="1440"/>
        </w:tabs>
        <w:jc w:val="both"/>
        <w:rPr>
          <w:rFonts w:cs="Times New Roman"/>
        </w:rPr>
      </w:pPr>
      <w:r w:rsidRPr="000E0489">
        <w:rPr>
          <w:rFonts w:cs="Times New Roman"/>
        </w:rPr>
        <w:t>W przypadku, o którym mowa w ust. 2, Wykonawca może żądać wyłącznie wynagrodzenia należnego z tytułu wykonania części umowy.</w:t>
      </w:r>
    </w:p>
    <w:p w:rsidR="0061578E" w:rsidRPr="000E0489" w:rsidRDefault="0061578E" w:rsidP="0061578E">
      <w:pPr>
        <w:pStyle w:val="Standard"/>
        <w:widowControl/>
        <w:numPr>
          <w:ilvl w:val="0"/>
          <w:numId w:val="18"/>
        </w:numPr>
        <w:tabs>
          <w:tab w:val="left" w:pos="1440"/>
        </w:tabs>
        <w:ind w:left="360" w:hanging="360"/>
        <w:jc w:val="both"/>
        <w:rPr>
          <w:rFonts w:cs="Times New Roman"/>
        </w:rPr>
      </w:pPr>
      <w:r w:rsidRPr="000E0489">
        <w:rPr>
          <w:rFonts w:cs="Times New Roman"/>
        </w:rPr>
        <w:t>Odstąpienie  od  umowy  powinno nastąpić w formie pisemnej  pod  rygorem  nieważności  takiego  oświadczenia  i powinno zawierać uzasadnienie.</w:t>
      </w:r>
    </w:p>
    <w:p w:rsidR="0061578E" w:rsidRPr="000E0489" w:rsidRDefault="0061578E" w:rsidP="0061578E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  <w:r w:rsidRPr="000E0489">
        <w:rPr>
          <w:rFonts w:cs="Times New Roman"/>
          <w:b/>
          <w:bCs/>
        </w:rPr>
        <w:t xml:space="preserve">  </w:t>
      </w:r>
    </w:p>
    <w:p w:rsidR="0061578E" w:rsidRPr="000E0489" w:rsidRDefault="002540A0" w:rsidP="002540A0">
      <w:pPr>
        <w:pStyle w:val="NormalnyWeb"/>
        <w:spacing w:before="0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</w:t>
      </w:r>
      <w:r w:rsidR="0061578E" w:rsidRPr="000E0489">
        <w:rPr>
          <w:rFonts w:cs="Times New Roman"/>
          <w:b/>
          <w:bCs/>
        </w:rPr>
        <w:t xml:space="preserve">    </w:t>
      </w:r>
      <w:r>
        <w:rPr>
          <w:rFonts w:cs="Times New Roman"/>
          <w:b/>
          <w:bCs/>
        </w:rPr>
        <w:t>§ 12</w:t>
      </w:r>
    </w:p>
    <w:p w:rsidR="0061578E" w:rsidRPr="000E0489" w:rsidRDefault="0061578E" w:rsidP="0061578E">
      <w:pPr>
        <w:pStyle w:val="NormalnyWeb"/>
        <w:spacing w:before="0" w:after="0"/>
        <w:ind w:left="284" w:hanging="284"/>
        <w:jc w:val="both"/>
        <w:rPr>
          <w:rFonts w:cs="Times New Roman"/>
        </w:rPr>
      </w:pPr>
      <w:r w:rsidRPr="000E0489">
        <w:rPr>
          <w:rFonts w:cs="Times New Roman"/>
        </w:rPr>
        <w:t>1. W sprawach nieuregulowanych niniejszą umową zastosowanie mają przepisy Kodeksu Cywilnego.</w:t>
      </w:r>
    </w:p>
    <w:p w:rsidR="0061578E" w:rsidRPr="000E0489" w:rsidRDefault="0061578E" w:rsidP="0061578E">
      <w:pPr>
        <w:pStyle w:val="NormalnyWeb"/>
        <w:spacing w:before="0" w:after="0"/>
        <w:ind w:left="284" w:hanging="284"/>
        <w:jc w:val="both"/>
        <w:rPr>
          <w:rFonts w:cs="Times New Roman"/>
        </w:rPr>
      </w:pPr>
      <w:r w:rsidRPr="000E0489">
        <w:rPr>
          <w:rFonts w:cs="Times New Roman"/>
        </w:rPr>
        <w:t>2. Do niniejszego zamówienia nie stosuje się przepisów ustawy Prawo zamówień publicznych (Dz. U. z 2016, poz.1020 z pźn.zm.).</w:t>
      </w:r>
    </w:p>
    <w:p w:rsidR="0061578E" w:rsidRPr="000E0489" w:rsidRDefault="0061578E" w:rsidP="0061578E">
      <w:pPr>
        <w:pStyle w:val="NormalnyWeb"/>
        <w:spacing w:before="0" w:after="0"/>
        <w:ind w:left="284" w:hanging="284"/>
        <w:jc w:val="both"/>
        <w:rPr>
          <w:rFonts w:cs="Times New Roman"/>
        </w:rPr>
      </w:pPr>
      <w:r w:rsidRPr="000E0489">
        <w:rPr>
          <w:rFonts w:cs="Times New Roman"/>
        </w:rPr>
        <w:t>3. Strony  zgodnie poddają  ewentualne spory wynikłe na tle realizacji niniejszej umowy rozstrzygnięciu właściwego dla siedziby Zamawiającego sądu powszechnego.</w:t>
      </w:r>
    </w:p>
    <w:p w:rsidR="0061578E" w:rsidRPr="000E0489" w:rsidRDefault="0061578E" w:rsidP="0061578E">
      <w:pPr>
        <w:pStyle w:val="NormalnyWeb"/>
        <w:spacing w:before="0" w:after="0"/>
        <w:ind w:left="284" w:hanging="284"/>
        <w:jc w:val="both"/>
        <w:rPr>
          <w:rFonts w:cs="Times New Roman"/>
          <w:b/>
          <w:bCs/>
        </w:rPr>
      </w:pPr>
    </w:p>
    <w:p w:rsidR="0061578E" w:rsidRPr="000E0489" w:rsidRDefault="002540A0" w:rsidP="002540A0">
      <w:pPr>
        <w:pStyle w:val="NormalnyWeb"/>
        <w:spacing w:before="0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</w:t>
      </w:r>
      <w:r w:rsidR="0061578E" w:rsidRPr="000E0489">
        <w:rPr>
          <w:rFonts w:cs="Times New Roman"/>
          <w:b/>
          <w:bCs/>
        </w:rPr>
        <w:t xml:space="preserve">      § 1</w:t>
      </w:r>
      <w:r>
        <w:rPr>
          <w:rFonts w:cs="Times New Roman"/>
          <w:b/>
          <w:bCs/>
        </w:rPr>
        <w:t>3</w:t>
      </w:r>
    </w:p>
    <w:p w:rsidR="0061578E" w:rsidRPr="000E0489" w:rsidRDefault="0061578E" w:rsidP="0061578E">
      <w:pPr>
        <w:pStyle w:val="NormalnyWeb"/>
        <w:spacing w:before="0" w:after="0"/>
        <w:jc w:val="both"/>
        <w:rPr>
          <w:rFonts w:cs="Times New Roman"/>
        </w:rPr>
      </w:pPr>
      <w:r w:rsidRPr="000E0489">
        <w:rPr>
          <w:rFonts w:cs="Times New Roman"/>
        </w:rPr>
        <w:t>Umowę  sporządzono  w 2 jednobrzmiących  egzemplarzach,  1 egz. dla Zamawiającego, 1 egz. dla Wykonawcy.</w:t>
      </w:r>
    </w:p>
    <w:p w:rsidR="0061578E" w:rsidRPr="000E0489" w:rsidRDefault="0061578E" w:rsidP="0061578E">
      <w:pPr>
        <w:pStyle w:val="NormalnyWeb"/>
        <w:spacing w:before="0" w:after="0"/>
        <w:jc w:val="both"/>
        <w:rPr>
          <w:rFonts w:cs="Times New Roman"/>
        </w:rPr>
      </w:pPr>
    </w:p>
    <w:p w:rsidR="0061578E" w:rsidRPr="000E0489" w:rsidRDefault="0061578E" w:rsidP="0061578E">
      <w:pPr>
        <w:pStyle w:val="NormalnyWeb"/>
        <w:spacing w:before="0" w:after="0"/>
        <w:jc w:val="both"/>
        <w:rPr>
          <w:rFonts w:cs="Times New Roman"/>
        </w:rPr>
      </w:pPr>
    </w:p>
    <w:p w:rsidR="0061578E" w:rsidRPr="000E0489" w:rsidRDefault="0061578E" w:rsidP="0061578E">
      <w:pPr>
        <w:pStyle w:val="NormalnyWeb"/>
        <w:spacing w:before="0" w:after="0"/>
        <w:jc w:val="both"/>
        <w:rPr>
          <w:rFonts w:cs="Times New Roman"/>
          <w:b/>
          <w:bCs/>
        </w:rPr>
      </w:pPr>
      <w:r w:rsidRPr="000E0489">
        <w:rPr>
          <w:rFonts w:cs="Times New Roman"/>
          <w:b/>
          <w:bCs/>
        </w:rPr>
        <w:t xml:space="preserve">Zamawiający: </w:t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</w:r>
      <w:r w:rsidRPr="000E0489">
        <w:rPr>
          <w:rFonts w:cs="Times New Roman"/>
          <w:b/>
          <w:bCs/>
        </w:rPr>
        <w:tab/>
        <w:t>Wykonawca:</w:t>
      </w:r>
    </w:p>
    <w:p w:rsidR="0061578E" w:rsidRPr="000E0489" w:rsidRDefault="0061578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Pr="000E0489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F4453E" w:rsidRDefault="00F4453E" w:rsidP="0061578E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</w:p>
    <w:p w:rsidR="00200AA0" w:rsidRDefault="00200AA0"/>
    <w:sectPr w:rsidR="0020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140AE"/>
    <w:multiLevelType w:val="multilevel"/>
    <w:tmpl w:val="08C4BD90"/>
    <w:styleLink w:val="WWNum16"/>
    <w:lvl w:ilvl="0">
      <w:numFmt w:val="bullet"/>
      <w:lvlText w:val=""/>
      <w:lvlJc w:val="left"/>
      <w:pPr>
        <w:ind w:left="114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176A6DCA"/>
    <w:multiLevelType w:val="multilevel"/>
    <w:tmpl w:val="6FB843D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992744"/>
    <w:multiLevelType w:val="multilevel"/>
    <w:tmpl w:val="5094968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0EC5030"/>
    <w:multiLevelType w:val="hybridMultilevel"/>
    <w:tmpl w:val="EE8C17B6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467A6745"/>
    <w:multiLevelType w:val="multilevel"/>
    <w:tmpl w:val="344E1BEA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734493"/>
    <w:multiLevelType w:val="multilevel"/>
    <w:tmpl w:val="057A6FA2"/>
    <w:styleLink w:val="WWNum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DD5B55"/>
    <w:multiLevelType w:val="multilevel"/>
    <w:tmpl w:val="0D04C3E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2CD"/>
    <w:multiLevelType w:val="multilevel"/>
    <w:tmpl w:val="2DA6C20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7944273"/>
    <w:multiLevelType w:val="multilevel"/>
    <w:tmpl w:val="CFE07E00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B"/>
    <w:rsid w:val="00082C2B"/>
    <w:rsid w:val="000C67D9"/>
    <w:rsid w:val="000E0489"/>
    <w:rsid w:val="00151132"/>
    <w:rsid w:val="001C25FD"/>
    <w:rsid w:val="001E78B0"/>
    <w:rsid w:val="00200AA0"/>
    <w:rsid w:val="0024632A"/>
    <w:rsid w:val="002509AE"/>
    <w:rsid w:val="002540A0"/>
    <w:rsid w:val="00263BEC"/>
    <w:rsid w:val="00265248"/>
    <w:rsid w:val="00322D1D"/>
    <w:rsid w:val="003736E9"/>
    <w:rsid w:val="00392A94"/>
    <w:rsid w:val="003D2689"/>
    <w:rsid w:val="00492E47"/>
    <w:rsid w:val="004A07E2"/>
    <w:rsid w:val="004D08B8"/>
    <w:rsid w:val="00503E2F"/>
    <w:rsid w:val="00592460"/>
    <w:rsid w:val="005D0A08"/>
    <w:rsid w:val="0061578E"/>
    <w:rsid w:val="00644899"/>
    <w:rsid w:val="00665F23"/>
    <w:rsid w:val="00683627"/>
    <w:rsid w:val="00707BE2"/>
    <w:rsid w:val="007471BB"/>
    <w:rsid w:val="00754E7A"/>
    <w:rsid w:val="007C345F"/>
    <w:rsid w:val="007C576D"/>
    <w:rsid w:val="007C73A6"/>
    <w:rsid w:val="00814A8B"/>
    <w:rsid w:val="008E502B"/>
    <w:rsid w:val="00902BC6"/>
    <w:rsid w:val="009B1D67"/>
    <w:rsid w:val="009D6BB2"/>
    <w:rsid w:val="00A60FE6"/>
    <w:rsid w:val="00A73503"/>
    <w:rsid w:val="00A82BBD"/>
    <w:rsid w:val="00A94186"/>
    <w:rsid w:val="00AB1234"/>
    <w:rsid w:val="00AC6DCC"/>
    <w:rsid w:val="00AD61B7"/>
    <w:rsid w:val="00B920B1"/>
    <w:rsid w:val="00BA65DB"/>
    <w:rsid w:val="00BD7AC7"/>
    <w:rsid w:val="00C3317F"/>
    <w:rsid w:val="00C74187"/>
    <w:rsid w:val="00CC7866"/>
    <w:rsid w:val="00CE29EB"/>
    <w:rsid w:val="00DE797E"/>
    <w:rsid w:val="00EF311F"/>
    <w:rsid w:val="00F4453E"/>
    <w:rsid w:val="00F574F8"/>
    <w:rsid w:val="00F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618D-E3EF-4C99-8AB5-8AD038F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78E"/>
    <w:pPr>
      <w:autoSpaceDN w:val="0"/>
      <w:spacing w:line="256" w:lineRule="auto"/>
    </w:pPr>
  </w:style>
  <w:style w:type="paragraph" w:styleId="Nagwek1">
    <w:name w:val="heading 1"/>
    <w:basedOn w:val="Standard"/>
    <w:next w:val="Textbody"/>
    <w:link w:val="Nagwek1Znak"/>
    <w:qFormat/>
    <w:rsid w:val="0061578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78E"/>
    <w:rPr>
      <w:rFonts w:ascii="Arial" w:eastAsia="Times New Roman" w:hAnsi="Arial" w:cs="Arial"/>
      <w:b/>
      <w:bCs/>
      <w:kern w:val="3"/>
      <w:sz w:val="32"/>
      <w:szCs w:val="32"/>
      <w:lang w:eastAsia="ar-SA" w:bidi="hi-IN"/>
    </w:rPr>
  </w:style>
  <w:style w:type="paragraph" w:styleId="Podtytu">
    <w:name w:val="Subtitle"/>
    <w:basedOn w:val="Standard"/>
    <w:next w:val="Textbody"/>
    <w:link w:val="PodtytuZnak"/>
    <w:qFormat/>
    <w:rsid w:val="0061578E"/>
    <w:pPr>
      <w:jc w:val="center"/>
    </w:pPr>
    <w:rPr>
      <w:rFonts w:ascii="Cambria" w:hAnsi="Cambria"/>
      <w:i/>
      <w:iCs/>
      <w:color w:val="4F81BD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1578E"/>
    <w:rPr>
      <w:rFonts w:ascii="Cambria" w:eastAsia="SimSun" w:hAnsi="Cambria" w:cs="Mangal"/>
      <w:i/>
      <w:iCs/>
      <w:color w:val="4F81BD"/>
      <w:spacing w:val="15"/>
      <w:kern w:val="3"/>
      <w:sz w:val="28"/>
      <w:szCs w:val="28"/>
      <w:lang w:eastAsia="zh-CN" w:bidi="hi-IN"/>
    </w:rPr>
  </w:style>
  <w:style w:type="paragraph" w:customStyle="1" w:styleId="Standard">
    <w:name w:val="Standard"/>
    <w:semiHidden/>
    <w:rsid w:val="006157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semiHidden/>
    <w:rsid w:val="0061578E"/>
    <w:pPr>
      <w:spacing w:after="120"/>
    </w:pPr>
  </w:style>
  <w:style w:type="paragraph" w:styleId="Tytu">
    <w:name w:val="Title"/>
    <w:basedOn w:val="Standard"/>
    <w:next w:val="Podtytu"/>
    <w:link w:val="TytuZnak"/>
    <w:qFormat/>
    <w:rsid w:val="0061578E"/>
    <w:pPr>
      <w:ind w:left="142" w:hanging="142"/>
      <w:jc w:val="center"/>
    </w:pPr>
    <w:rPr>
      <w:rFonts w:ascii="Tahoma" w:hAnsi="Tahoma"/>
      <w:b/>
      <w:bCs/>
      <w:sz w:val="20"/>
      <w:szCs w:val="36"/>
    </w:rPr>
  </w:style>
  <w:style w:type="character" w:customStyle="1" w:styleId="TytuZnak">
    <w:name w:val="Tytuł Znak"/>
    <w:basedOn w:val="Domylnaczcionkaakapitu"/>
    <w:link w:val="Tytu"/>
    <w:rsid w:val="0061578E"/>
    <w:rPr>
      <w:rFonts w:ascii="Tahoma" w:eastAsia="SimSun" w:hAnsi="Tahoma" w:cs="Mangal"/>
      <w:b/>
      <w:bCs/>
      <w:kern w:val="3"/>
      <w:sz w:val="20"/>
      <w:szCs w:val="36"/>
      <w:lang w:eastAsia="zh-CN" w:bidi="hi-IN"/>
    </w:rPr>
  </w:style>
  <w:style w:type="paragraph" w:styleId="Akapitzlist">
    <w:name w:val="List Paragraph"/>
    <w:basedOn w:val="Standard"/>
    <w:qFormat/>
    <w:rsid w:val="0061578E"/>
    <w:pPr>
      <w:ind w:left="720"/>
    </w:pPr>
  </w:style>
  <w:style w:type="paragraph" w:styleId="NormalnyWeb">
    <w:name w:val="Normal (Web)"/>
    <w:basedOn w:val="Standard"/>
    <w:semiHidden/>
    <w:unhideWhenUsed/>
    <w:rsid w:val="0061578E"/>
    <w:pPr>
      <w:widowControl/>
      <w:suppressAutoHyphens w:val="0"/>
      <w:spacing w:before="280" w:after="119"/>
    </w:pPr>
    <w:rPr>
      <w:rFonts w:eastAsia="Times New Roman"/>
      <w:lang w:eastAsia="ar-SA"/>
    </w:rPr>
  </w:style>
  <w:style w:type="numbering" w:customStyle="1" w:styleId="WWNum15">
    <w:name w:val="WWNum15"/>
    <w:rsid w:val="0061578E"/>
    <w:pPr>
      <w:numPr>
        <w:numId w:val="1"/>
      </w:numPr>
    </w:pPr>
  </w:style>
  <w:style w:type="numbering" w:customStyle="1" w:styleId="WWNum1">
    <w:name w:val="WWNum1"/>
    <w:rsid w:val="0061578E"/>
    <w:pPr>
      <w:numPr>
        <w:numId w:val="3"/>
      </w:numPr>
    </w:pPr>
  </w:style>
  <w:style w:type="numbering" w:customStyle="1" w:styleId="WWNum9">
    <w:name w:val="WWNum9"/>
    <w:rsid w:val="0061578E"/>
    <w:pPr>
      <w:numPr>
        <w:numId w:val="5"/>
      </w:numPr>
    </w:pPr>
  </w:style>
  <w:style w:type="numbering" w:customStyle="1" w:styleId="WWNum7">
    <w:name w:val="WWNum7"/>
    <w:rsid w:val="0061578E"/>
    <w:pPr>
      <w:numPr>
        <w:numId w:val="7"/>
      </w:numPr>
    </w:pPr>
  </w:style>
  <w:style w:type="numbering" w:customStyle="1" w:styleId="WWNum10">
    <w:name w:val="WWNum10"/>
    <w:rsid w:val="0061578E"/>
    <w:pPr>
      <w:numPr>
        <w:numId w:val="9"/>
      </w:numPr>
    </w:pPr>
  </w:style>
  <w:style w:type="numbering" w:customStyle="1" w:styleId="WWNum16">
    <w:name w:val="WWNum16"/>
    <w:rsid w:val="0061578E"/>
    <w:pPr>
      <w:numPr>
        <w:numId w:val="11"/>
      </w:numPr>
    </w:pPr>
  </w:style>
  <w:style w:type="numbering" w:customStyle="1" w:styleId="WWNum12">
    <w:name w:val="WWNum12"/>
    <w:rsid w:val="0061578E"/>
    <w:pPr>
      <w:numPr>
        <w:numId w:val="14"/>
      </w:numPr>
    </w:pPr>
  </w:style>
  <w:style w:type="numbering" w:customStyle="1" w:styleId="WWNum5">
    <w:name w:val="WWNum5"/>
    <w:rsid w:val="0061578E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1FB193CA</Template>
  <TotalTime>346</TotalTime>
  <Pages>5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Justyna Kawecka</cp:lastModifiedBy>
  <cp:revision>61</cp:revision>
  <cp:lastPrinted>2019-08-28T09:21:00Z</cp:lastPrinted>
  <dcterms:created xsi:type="dcterms:W3CDTF">2018-11-22T10:10:00Z</dcterms:created>
  <dcterms:modified xsi:type="dcterms:W3CDTF">2019-08-29T06:14:00Z</dcterms:modified>
</cp:coreProperties>
</file>